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7562" w14:textId="52DF773D" w:rsidR="00BC1BBD" w:rsidRDefault="007A1F66" w:rsidP="003A5108">
      <w:pPr>
        <w:pStyle w:val="Sidhuvud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ERBJUDANDE</w:t>
      </w:r>
    </w:p>
    <w:p w14:paraId="74E36281" w14:textId="28F06495" w:rsidR="003A5108" w:rsidRPr="00252E4C" w:rsidRDefault="003A5108" w:rsidP="003A5108">
      <w:pPr>
        <w:pStyle w:val="Sidhuvud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Samarbetsavtal för personalchefstjänst</w:t>
      </w:r>
    </w:p>
    <w:p w14:paraId="5246F403" w14:textId="77777777" w:rsidR="003A5108" w:rsidRDefault="003A5108" w:rsidP="003A5108">
      <w:pPr>
        <w:pStyle w:val="Sidhuvud"/>
        <w:tabs>
          <w:tab w:val="clear" w:pos="4536"/>
          <w:tab w:val="clear" w:pos="9072"/>
        </w:tabs>
      </w:pPr>
    </w:p>
    <w:p w14:paraId="593F6861" w14:textId="77777777" w:rsidR="00772F86" w:rsidRDefault="00EF2212" w:rsidP="000D1D7F">
      <w:r w:rsidRPr="000D1D7F">
        <w:t xml:space="preserve">Gerhard Andersson </w:t>
      </w:r>
      <w:r w:rsidR="00AD6EA3">
        <w:t>Personal och Utbildning</w:t>
      </w:r>
      <w:r w:rsidR="001B7B9B">
        <w:t xml:space="preserve"> AB</w:t>
      </w:r>
      <w:r w:rsidRPr="000D1D7F">
        <w:t xml:space="preserve"> fungerar under </w:t>
      </w:r>
      <w:r w:rsidR="002C28EA">
        <w:t>perioden</w:t>
      </w:r>
      <w:r w:rsidR="00B55817">
        <w:t xml:space="preserve"> 1</w:t>
      </w:r>
      <w:r w:rsidR="002C28EA">
        <w:t xml:space="preserve"> </w:t>
      </w:r>
      <w:r w:rsidR="00207AEF">
        <w:t xml:space="preserve">januari </w:t>
      </w:r>
      <w:r w:rsidR="00B55817">
        <w:t xml:space="preserve">till </w:t>
      </w:r>
    </w:p>
    <w:p w14:paraId="46ECCBF3" w14:textId="226EAFCC" w:rsidR="006D29D6" w:rsidRPr="000D1D7F" w:rsidRDefault="00207AEF" w:rsidP="000D1D7F">
      <w:r>
        <w:t>den</w:t>
      </w:r>
      <w:r w:rsidR="00772F86">
        <w:t xml:space="preserve"> </w:t>
      </w:r>
      <w:r w:rsidR="00B55817">
        <w:t>31 december 2026</w:t>
      </w:r>
      <w:r w:rsidR="000D1D7F" w:rsidRPr="000D1D7F">
        <w:t xml:space="preserve"> </w:t>
      </w:r>
      <w:r w:rsidR="00EF2212" w:rsidRPr="000D1D7F">
        <w:t>som personalrådgivare för</w:t>
      </w:r>
      <w:r w:rsidR="006E5EC9" w:rsidRPr="000D1D7F">
        <w:t xml:space="preserve"> </w:t>
      </w:r>
      <w:r w:rsidR="00714583">
        <w:t>XXXXXX</w:t>
      </w:r>
      <w:r w:rsidR="00453520">
        <w:t xml:space="preserve"> A</w:t>
      </w:r>
      <w:r w:rsidR="005B1A34">
        <w:t>B</w:t>
      </w:r>
      <w:r w:rsidR="00707AD9">
        <w:t>.</w:t>
      </w:r>
    </w:p>
    <w:p w14:paraId="11D12936" w14:textId="2DA07F7D" w:rsidR="003A5108" w:rsidRPr="000D1D7F" w:rsidRDefault="003A5108" w:rsidP="003A5108">
      <w:pPr>
        <w:pStyle w:val="Sidhuvud"/>
        <w:tabs>
          <w:tab w:val="clear" w:pos="4536"/>
          <w:tab w:val="clear" w:pos="9072"/>
        </w:tabs>
      </w:pPr>
      <w:r w:rsidRPr="000D1D7F">
        <w:t>Befattningen innebär att arbetsuppgifterna utförs i enlighet med företagsledningens anvisning av uppsatta regler och rutiner.</w:t>
      </w:r>
    </w:p>
    <w:p w14:paraId="2026BAE3" w14:textId="77777777" w:rsidR="003A5108" w:rsidRPr="000D1D7F" w:rsidRDefault="003A5108" w:rsidP="003A5108">
      <w:pPr>
        <w:pStyle w:val="Rubrik5"/>
        <w:rPr>
          <w:sz w:val="24"/>
          <w:szCs w:val="24"/>
        </w:rPr>
      </w:pPr>
      <w:r w:rsidRPr="000D1D7F">
        <w:rPr>
          <w:sz w:val="24"/>
          <w:szCs w:val="24"/>
        </w:rPr>
        <w:t>Exempel på arbetsuppgifter:</w:t>
      </w:r>
    </w:p>
    <w:p w14:paraId="08DC47C5" w14:textId="77777777" w:rsidR="003A5108" w:rsidRPr="000D1D7F" w:rsidRDefault="003A5108" w:rsidP="003A5108">
      <w:pPr>
        <w:numPr>
          <w:ilvl w:val="0"/>
          <w:numId w:val="1"/>
        </w:numPr>
        <w:spacing w:before="100" w:beforeAutospacing="1" w:after="100" w:afterAutospacing="1"/>
      </w:pPr>
      <w:r w:rsidRPr="000D1D7F">
        <w:t>Intervjuer och nyanställningar/rekryteringar</w:t>
      </w:r>
    </w:p>
    <w:p w14:paraId="05BA17FA" w14:textId="77777777" w:rsidR="003A5108" w:rsidRPr="000D1D7F" w:rsidRDefault="003A5108" w:rsidP="003A5108">
      <w:pPr>
        <w:numPr>
          <w:ilvl w:val="0"/>
          <w:numId w:val="1"/>
        </w:numPr>
        <w:spacing w:before="100" w:beforeAutospacing="1" w:after="100" w:afterAutospacing="1"/>
      </w:pPr>
      <w:r w:rsidRPr="000D1D7F">
        <w:t>Fackliga förhandlingar (MBL, LAS mm)</w:t>
      </w:r>
    </w:p>
    <w:p w14:paraId="4F368944" w14:textId="77777777" w:rsidR="003A5108" w:rsidRPr="000D1D7F" w:rsidRDefault="003A5108" w:rsidP="003A5108">
      <w:pPr>
        <w:numPr>
          <w:ilvl w:val="0"/>
          <w:numId w:val="1"/>
        </w:numPr>
        <w:spacing w:before="100" w:beforeAutospacing="1" w:after="100" w:afterAutospacing="1"/>
      </w:pPr>
      <w:r w:rsidRPr="000D1D7F">
        <w:t>Kompetens och ledarutveckling</w:t>
      </w:r>
    </w:p>
    <w:p w14:paraId="7A3CDF6C" w14:textId="77777777" w:rsidR="003A5108" w:rsidRPr="000D1D7F" w:rsidRDefault="003A5108" w:rsidP="003A5108">
      <w:pPr>
        <w:numPr>
          <w:ilvl w:val="0"/>
          <w:numId w:val="1"/>
        </w:numPr>
        <w:spacing w:before="100" w:beforeAutospacing="1" w:after="100" w:afterAutospacing="1"/>
      </w:pPr>
      <w:r w:rsidRPr="000D1D7F">
        <w:t>Diskriminering, konflikter på arbetsplatsen</w:t>
      </w:r>
    </w:p>
    <w:p w14:paraId="0C543DC1" w14:textId="77777777" w:rsidR="003A5108" w:rsidRPr="000D1D7F" w:rsidRDefault="003A5108" w:rsidP="003A5108">
      <w:pPr>
        <w:numPr>
          <w:ilvl w:val="0"/>
          <w:numId w:val="1"/>
        </w:numPr>
        <w:spacing w:before="100" w:beforeAutospacing="1" w:after="100" w:afterAutospacing="1"/>
      </w:pPr>
      <w:r w:rsidRPr="000D1D7F">
        <w:t>Lönesättning</w:t>
      </w:r>
    </w:p>
    <w:p w14:paraId="0A4B0C0C" w14:textId="77777777" w:rsidR="003A5108" w:rsidRPr="000D1D7F" w:rsidRDefault="003A5108" w:rsidP="003A5108">
      <w:pPr>
        <w:numPr>
          <w:ilvl w:val="0"/>
          <w:numId w:val="1"/>
        </w:numPr>
        <w:spacing w:before="100" w:beforeAutospacing="1" w:after="100" w:afterAutospacing="1"/>
      </w:pPr>
      <w:r w:rsidRPr="000D1D7F">
        <w:t>Försäkringsfrågor/kollektivavtal</w:t>
      </w:r>
    </w:p>
    <w:p w14:paraId="7C19DA2F" w14:textId="77777777" w:rsidR="003A5108" w:rsidRPr="000D1D7F" w:rsidRDefault="003A5108" w:rsidP="003A5108">
      <w:pPr>
        <w:numPr>
          <w:ilvl w:val="0"/>
          <w:numId w:val="1"/>
        </w:numPr>
        <w:spacing w:before="100" w:beforeAutospacing="1" w:after="100" w:afterAutospacing="1"/>
      </w:pPr>
      <w:r w:rsidRPr="000D1D7F">
        <w:t>Uppsägningar</w:t>
      </w:r>
    </w:p>
    <w:p w14:paraId="06D43543" w14:textId="77777777" w:rsidR="003A5108" w:rsidRPr="000D1D7F" w:rsidRDefault="003A5108" w:rsidP="003A5108">
      <w:pPr>
        <w:numPr>
          <w:ilvl w:val="0"/>
          <w:numId w:val="1"/>
        </w:numPr>
        <w:spacing w:before="100" w:beforeAutospacing="1" w:after="100" w:afterAutospacing="1"/>
      </w:pPr>
      <w:r w:rsidRPr="000D1D7F">
        <w:t>Jämställdhet</w:t>
      </w:r>
    </w:p>
    <w:p w14:paraId="160C0C4E" w14:textId="77777777" w:rsidR="003A5108" w:rsidRPr="000D1D7F" w:rsidRDefault="003A5108" w:rsidP="003A5108">
      <w:pPr>
        <w:numPr>
          <w:ilvl w:val="0"/>
          <w:numId w:val="1"/>
        </w:numPr>
        <w:spacing w:before="100" w:beforeAutospacing="1" w:after="100" w:afterAutospacing="1"/>
      </w:pPr>
      <w:r w:rsidRPr="000D1D7F">
        <w:t>Säkerhet</w:t>
      </w:r>
    </w:p>
    <w:p w14:paraId="4767E22E" w14:textId="10D3BB4C" w:rsidR="003A5108" w:rsidRDefault="00534627" w:rsidP="003A5108">
      <w:pPr>
        <w:pStyle w:val="Sidhuvud"/>
        <w:tabs>
          <w:tab w:val="clear" w:pos="4536"/>
          <w:tab w:val="clear" w:pos="9072"/>
        </w:tabs>
      </w:pPr>
      <w:r w:rsidRPr="000D1D7F">
        <w:t>Kostnaden uppgår till</w:t>
      </w:r>
      <w:r w:rsidR="003B4746" w:rsidRPr="000D1D7F">
        <w:t xml:space="preserve"> endast</w:t>
      </w:r>
      <w:r w:rsidRPr="000D1D7F">
        <w:t xml:space="preserve"> </w:t>
      </w:r>
      <w:r w:rsidR="00DF20AD">
        <w:t>XX.</w:t>
      </w:r>
      <w:r w:rsidR="00B65EFF" w:rsidRPr="000D1D7F">
        <w:t>000</w:t>
      </w:r>
      <w:r w:rsidR="003E28E0" w:rsidRPr="000D1D7F">
        <w:t>: -</w:t>
      </w:r>
      <w:r w:rsidR="00F529A1" w:rsidRPr="000D1D7F">
        <w:t xml:space="preserve"> plus moms,</w:t>
      </w:r>
      <w:r w:rsidRPr="000D1D7F">
        <w:t xml:space="preserve"> för ovanstående period</w:t>
      </w:r>
      <w:r w:rsidR="000919E9" w:rsidRPr="000D1D7F">
        <w:t>.</w:t>
      </w:r>
      <w:r w:rsidR="006A161E" w:rsidRPr="000D1D7F">
        <w:t xml:space="preserve"> </w:t>
      </w:r>
    </w:p>
    <w:p w14:paraId="68A65E54" w14:textId="77777777" w:rsidR="00861518" w:rsidRDefault="00861518" w:rsidP="003A5108">
      <w:pPr>
        <w:pStyle w:val="Sidhuvud"/>
        <w:tabs>
          <w:tab w:val="clear" w:pos="4536"/>
          <w:tab w:val="clear" w:pos="9072"/>
        </w:tabs>
      </w:pPr>
    </w:p>
    <w:p w14:paraId="0519E974" w14:textId="4699FE14" w:rsidR="003A5108" w:rsidRPr="000D1D7F" w:rsidRDefault="003A5108" w:rsidP="003A5108">
      <w:pPr>
        <w:pStyle w:val="Sidhuvud"/>
        <w:tabs>
          <w:tab w:val="clear" w:pos="4536"/>
          <w:tab w:val="clear" w:pos="9072"/>
        </w:tabs>
      </w:pPr>
      <w:r w:rsidRPr="000D1D7F">
        <w:t xml:space="preserve">Vid resa tillkommer en kostnad av </w:t>
      </w:r>
      <w:r w:rsidR="003E28E0" w:rsidRPr="000D1D7F">
        <w:t>40: -</w:t>
      </w:r>
      <w:r w:rsidRPr="000D1D7F">
        <w:t xml:space="preserve"> kronor per mil. Inga andra kostnader eller restid debiteras.</w:t>
      </w:r>
      <w:r w:rsidR="003F7BDA" w:rsidRPr="000D1D7F">
        <w:t xml:space="preserve"> (Mycket går att lösa utan resa.)</w:t>
      </w:r>
    </w:p>
    <w:p w14:paraId="4E1DC541" w14:textId="77777777" w:rsidR="003A5108" w:rsidRPr="000D1D7F" w:rsidRDefault="003A5108" w:rsidP="003A5108">
      <w:pPr>
        <w:pStyle w:val="Sidhuvud"/>
        <w:tabs>
          <w:tab w:val="left" w:pos="1304"/>
        </w:tabs>
      </w:pPr>
    </w:p>
    <w:p w14:paraId="67253EB4" w14:textId="77777777" w:rsidR="003A5108" w:rsidRPr="000D1D7F" w:rsidRDefault="003A5108" w:rsidP="003A5108">
      <w:pPr>
        <w:pStyle w:val="Sidhuvud"/>
        <w:tabs>
          <w:tab w:val="clear" w:pos="4536"/>
          <w:tab w:val="clear" w:pos="9072"/>
        </w:tabs>
      </w:pPr>
    </w:p>
    <w:p w14:paraId="1AE37568" w14:textId="499C9264" w:rsidR="003A5108" w:rsidRPr="000D1D7F" w:rsidRDefault="00AC2FF1" w:rsidP="003A5108">
      <w:pPr>
        <w:pStyle w:val="Sidhuvud"/>
        <w:tabs>
          <w:tab w:val="clear" w:pos="4536"/>
          <w:tab w:val="clear" w:pos="9072"/>
        </w:tabs>
      </w:pPr>
      <w:r>
        <w:t xml:space="preserve">Borås den </w:t>
      </w:r>
      <w:r w:rsidR="00704AE3">
        <w:t>XXXXX</w:t>
      </w:r>
    </w:p>
    <w:p w14:paraId="231BCD7B" w14:textId="77777777" w:rsidR="003A5108" w:rsidRPr="000D1D7F" w:rsidRDefault="003A5108" w:rsidP="003A5108">
      <w:pPr>
        <w:pStyle w:val="Sidhuvud"/>
        <w:tabs>
          <w:tab w:val="clear" w:pos="4536"/>
          <w:tab w:val="clear" w:pos="9072"/>
        </w:tabs>
      </w:pPr>
    </w:p>
    <w:p w14:paraId="7CA6B216" w14:textId="77777777" w:rsidR="003A5108" w:rsidRPr="000D1D7F" w:rsidRDefault="003A5108" w:rsidP="003A5108">
      <w:pPr>
        <w:pStyle w:val="Sidhuvud"/>
        <w:tabs>
          <w:tab w:val="clear" w:pos="4536"/>
          <w:tab w:val="clear" w:pos="9072"/>
        </w:tabs>
      </w:pPr>
    </w:p>
    <w:p w14:paraId="12A56DB1" w14:textId="23714DE9" w:rsidR="009A417C" w:rsidRPr="000D1D7F" w:rsidRDefault="003A5108" w:rsidP="003A5108">
      <w:pPr>
        <w:pStyle w:val="Sidhuvud"/>
        <w:tabs>
          <w:tab w:val="clear" w:pos="4536"/>
          <w:tab w:val="clear" w:pos="9072"/>
        </w:tabs>
      </w:pPr>
      <w:r w:rsidRPr="000D1D7F">
        <w:t>………………………………</w:t>
      </w:r>
      <w:r w:rsidRPr="000D1D7F">
        <w:tab/>
      </w:r>
    </w:p>
    <w:p w14:paraId="318BD9A0" w14:textId="4292D6C7" w:rsidR="006A161E" w:rsidRPr="000D1D7F" w:rsidRDefault="009A417C" w:rsidP="006A161E">
      <w:r w:rsidRPr="000D1D7F">
        <w:t xml:space="preserve">Gerhard Andersson  </w:t>
      </w:r>
      <w:r w:rsidR="006A161E" w:rsidRPr="000D1D7F">
        <w:t xml:space="preserve">                                 </w:t>
      </w:r>
    </w:p>
    <w:p w14:paraId="352FBBC1" w14:textId="0DD5DFC6" w:rsidR="00646C62" w:rsidRPr="000D1D7F" w:rsidRDefault="00714583" w:rsidP="003A5108">
      <w:pPr>
        <w:rPr>
          <w:lang w:val="en-GB"/>
        </w:rPr>
      </w:pPr>
      <w:r>
        <w:t>Personal och Utbildning AB</w:t>
      </w:r>
    </w:p>
    <w:p w14:paraId="4FB04110" w14:textId="2F996874" w:rsidR="00520309" w:rsidRDefault="00165C83" w:rsidP="00646C62">
      <w:pPr>
        <w:widowControl w:val="0"/>
        <w:suppressAutoHyphens/>
        <w:rPr>
          <w:rFonts w:ascii="Verdana" w:eastAsia="Arial Unicode MS" w:hAnsi="Verdana"/>
          <w:b/>
          <w:bCs/>
          <w:kern w:val="1"/>
          <w:sz w:val="20"/>
          <w:szCs w:val="20"/>
        </w:rPr>
      </w:pPr>
      <w:proofErr w:type="gramStart"/>
      <w:r>
        <w:rPr>
          <w:rFonts w:ascii="Verdana" w:eastAsia="Arial Unicode MS" w:hAnsi="Verdana"/>
          <w:b/>
          <w:bCs/>
          <w:kern w:val="1"/>
          <w:sz w:val="20"/>
          <w:szCs w:val="20"/>
        </w:rPr>
        <w:t>0768-</w:t>
      </w:r>
      <w:r w:rsidR="00C01BA1">
        <w:rPr>
          <w:rFonts w:ascii="Verdana" w:eastAsia="Arial Unicode MS" w:hAnsi="Verdana"/>
          <w:b/>
          <w:bCs/>
          <w:kern w:val="1"/>
          <w:sz w:val="20"/>
          <w:szCs w:val="20"/>
        </w:rPr>
        <w:t>932998</w:t>
      </w:r>
      <w:proofErr w:type="gramEnd"/>
    </w:p>
    <w:p w14:paraId="0117CD19" w14:textId="77777777" w:rsidR="00AC7A49" w:rsidRDefault="00AC7A49" w:rsidP="00646C62">
      <w:pPr>
        <w:widowControl w:val="0"/>
        <w:suppressAutoHyphens/>
        <w:rPr>
          <w:rFonts w:ascii="Verdana" w:eastAsia="Arial Unicode MS" w:hAnsi="Verdana"/>
          <w:b/>
          <w:bCs/>
          <w:kern w:val="1"/>
          <w:sz w:val="20"/>
          <w:szCs w:val="20"/>
        </w:rPr>
      </w:pPr>
    </w:p>
    <w:p w14:paraId="3F561E0C" w14:textId="66E8797A" w:rsidR="00AC7A49" w:rsidRDefault="0048585D" w:rsidP="00646C62">
      <w:pPr>
        <w:widowControl w:val="0"/>
        <w:suppressAutoHyphens/>
        <w:rPr>
          <w:rFonts w:ascii="Verdana" w:eastAsia="Arial Unicode MS" w:hAnsi="Verdana"/>
          <w:b/>
          <w:bCs/>
          <w:kern w:val="1"/>
          <w:sz w:val="20"/>
          <w:szCs w:val="20"/>
        </w:rPr>
      </w:pPr>
      <w:hyperlink r:id="rId5" w:history="1">
        <w:r w:rsidRPr="00983A2E">
          <w:rPr>
            <w:rStyle w:val="Hyperlnk"/>
            <w:rFonts w:ascii="Verdana" w:eastAsia="Arial Unicode MS" w:hAnsi="Verdana"/>
            <w:b/>
            <w:bCs/>
            <w:kern w:val="1"/>
            <w:sz w:val="20"/>
            <w:szCs w:val="20"/>
          </w:rPr>
          <w:t>gerhard.andersson@thedrawingboard.se</w:t>
        </w:r>
      </w:hyperlink>
    </w:p>
    <w:p w14:paraId="6213AB22" w14:textId="77777777" w:rsidR="0048585D" w:rsidRDefault="0048585D" w:rsidP="00646C62">
      <w:pPr>
        <w:widowControl w:val="0"/>
        <w:suppressAutoHyphens/>
        <w:rPr>
          <w:rFonts w:ascii="Verdana" w:eastAsia="Arial Unicode MS" w:hAnsi="Verdana"/>
          <w:b/>
          <w:bCs/>
          <w:kern w:val="1"/>
          <w:sz w:val="20"/>
          <w:szCs w:val="20"/>
        </w:rPr>
      </w:pPr>
    </w:p>
    <w:p w14:paraId="69246B3F" w14:textId="79167548" w:rsidR="0048585D" w:rsidRDefault="0048585D" w:rsidP="00646C62">
      <w:pPr>
        <w:widowControl w:val="0"/>
        <w:suppressAutoHyphens/>
        <w:rPr>
          <w:rFonts w:ascii="Verdana" w:eastAsia="Arial Unicode MS" w:hAnsi="Verdana"/>
          <w:b/>
          <w:bCs/>
          <w:kern w:val="1"/>
          <w:sz w:val="20"/>
          <w:szCs w:val="20"/>
        </w:rPr>
      </w:pPr>
      <w:r>
        <w:rPr>
          <w:rFonts w:ascii="Verdana" w:eastAsia="Arial Unicode MS" w:hAnsi="Verdana"/>
          <w:b/>
          <w:bCs/>
          <w:kern w:val="1"/>
          <w:sz w:val="20"/>
          <w:szCs w:val="20"/>
        </w:rPr>
        <w:t xml:space="preserve">Mer än </w:t>
      </w:r>
      <w:r w:rsidR="00193094">
        <w:rPr>
          <w:rFonts w:ascii="Verdana" w:eastAsia="Arial Unicode MS" w:hAnsi="Verdana"/>
          <w:b/>
          <w:bCs/>
          <w:kern w:val="1"/>
          <w:sz w:val="20"/>
          <w:szCs w:val="20"/>
        </w:rPr>
        <w:t>3</w:t>
      </w:r>
      <w:r>
        <w:rPr>
          <w:rFonts w:ascii="Verdana" w:eastAsia="Arial Unicode MS" w:hAnsi="Verdana"/>
          <w:b/>
          <w:bCs/>
          <w:kern w:val="1"/>
          <w:sz w:val="20"/>
          <w:szCs w:val="20"/>
        </w:rPr>
        <w:t xml:space="preserve">0 års erfarenhet </w:t>
      </w:r>
      <w:r w:rsidR="00193094">
        <w:rPr>
          <w:rFonts w:ascii="Verdana" w:eastAsia="Arial Unicode MS" w:hAnsi="Verdana"/>
          <w:b/>
          <w:bCs/>
          <w:kern w:val="1"/>
          <w:sz w:val="20"/>
          <w:szCs w:val="20"/>
        </w:rPr>
        <w:t xml:space="preserve">av ovanstående </w:t>
      </w:r>
      <w:r w:rsidR="004272A4">
        <w:rPr>
          <w:rFonts w:ascii="Verdana" w:eastAsia="Arial Unicode MS" w:hAnsi="Verdana"/>
          <w:b/>
          <w:bCs/>
          <w:kern w:val="1"/>
          <w:sz w:val="20"/>
          <w:szCs w:val="20"/>
        </w:rPr>
        <w:t xml:space="preserve">och mer än </w:t>
      </w:r>
      <w:proofErr w:type="gramStart"/>
      <w:r w:rsidR="004272A4">
        <w:rPr>
          <w:rFonts w:ascii="Verdana" w:eastAsia="Arial Unicode MS" w:hAnsi="Verdana"/>
          <w:b/>
          <w:bCs/>
          <w:kern w:val="1"/>
          <w:sz w:val="20"/>
          <w:szCs w:val="20"/>
        </w:rPr>
        <w:t>3.000</w:t>
      </w:r>
      <w:proofErr w:type="gramEnd"/>
      <w:r w:rsidR="004272A4">
        <w:rPr>
          <w:rFonts w:ascii="Verdana" w:eastAsia="Arial Unicode MS" w:hAnsi="Verdana"/>
          <w:b/>
          <w:bCs/>
          <w:kern w:val="1"/>
          <w:sz w:val="20"/>
          <w:szCs w:val="20"/>
        </w:rPr>
        <w:t xml:space="preserve"> n</w:t>
      </w:r>
      <w:r w:rsidR="00F00304">
        <w:rPr>
          <w:rFonts w:ascii="Verdana" w:eastAsia="Arial Unicode MS" w:hAnsi="Verdana"/>
          <w:b/>
          <w:bCs/>
          <w:kern w:val="1"/>
          <w:sz w:val="20"/>
          <w:szCs w:val="20"/>
        </w:rPr>
        <w:t>öjda kunder.</w:t>
      </w:r>
    </w:p>
    <w:p w14:paraId="2F883087" w14:textId="77777777" w:rsidR="004272A4" w:rsidRDefault="004272A4" w:rsidP="00646C62">
      <w:pPr>
        <w:widowControl w:val="0"/>
        <w:suppressAutoHyphens/>
        <w:rPr>
          <w:rFonts w:ascii="Verdana" w:eastAsia="Arial Unicode MS" w:hAnsi="Verdana"/>
          <w:b/>
          <w:bCs/>
          <w:kern w:val="1"/>
          <w:sz w:val="20"/>
          <w:szCs w:val="20"/>
        </w:rPr>
      </w:pPr>
    </w:p>
    <w:p w14:paraId="460E4ACD" w14:textId="77777777" w:rsidR="00C77347" w:rsidRDefault="00C77347" w:rsidP="00646C62">
      <w:pPr>
        <w:widowControl w:val="0"/>
        <w:suppressAutoHyphens/>
        <w:rPr>
          <w:rFonts w:eastAsia="Arial Unicode MS"/>
          <w:b/>
          <w:bCs/>
          <w:kern w:val="1"/>
        </w:rPr>
      </w:pPr>
    </w:p>
    <w:p w14:paraId="36560885" w14:textId="77777777" w:rsidR="00C77347" w:rsidRDefault="00C77347" w:rsidP="00646C62">
      <w:pPr>
        <w:widowControl w:val="0"/>
        <w:suppressAutoHyphens/>
        <w:rPr>
          <w:rFonts w:eastAsia="Arial Unicode MS"/>
          <w:b/>
          <w:bCs/>
          <w:kern w:val="1"/>
        </w:rPr>
      </w:pPr>
    </w:p>
    <w:p w14:paraId="7642C12E" w14:textId="77777777" w:rsidR="00C77347" w:rsidRDefault="00C77347" w:rsidP="00646C62">
      <w:pPr>
        <w:widowControl w:val="0"/>
        <w:suppressAutoHyphens/>
        <w:rPr>
          <w:rFonts w:eastAsia="Arial Unicode MS"/>
          <w:b/>
          <w:bCs/>
          <w:kern w:val="1"/>
        </w:rPr>
      </w:pPr>
    </w:p>
    <w:p w14:paraId="039908D4" w14:textId="77777777" w:rsidR="00C77347" w:rsidRDefault="00C77347" w:rsidP="00646C62">
      <w:pPr>
        <w:widowControl w:val="0"/>
        <w:suppressAutoHyphens/>
        <w:rPr>
          <w:rFonts w:eastAsia="Arial Unicode MS"/>
          <w:b/>
          <w:bCs/>
          <w:kern w:val="1"/>
        </w:rPr>
      </w:pPr>
    </w:p>
    <w:p w14:paraId="5C7C788B" w14:textId="77777777" w:rsidR="00C77347" w:rsidRDefault="00C77347" w:rsidP="00646C62">
      <w:pPr>
        <w:widowControl w:val="0"/>
        <w:suppressAutoHyphens/>
        <w:rPr>
          <w:rFonts w:eastAsia="Arial Unicode MS"/>
          <w:b/>
          <w:bCs/>
          <w:kern w:val="1"/>
        </w:rPr>
      </w:pPr>
    </w:p>
    <w:p w14:paraId="3DFE570F" w14:textId="77777777" w:rsidR="00FD6959" w:rsidRDefault="00FD6959" w:rsidP="00646C62">
      <w:pPr>
        <w:widowControl w:val="0"/>
        <w:suppressAutoHyphens/>
        <w:rPr>
          <w:rFonts w:eastAsia="Arial Unicode MS"/>
          <w:b/>
          <w:bCs/>
          <w:kern w:val="1"/>
        </w:rPr>
      </w:pPr>
    </w:p>
    <w:p w14:paraId="280B142D" w14:textId="77777777" w:rsidR="00646C62" w:rsidRDefault="00646C62" w:rsidP="003A5108">
      <w:pPr>
        <w:rPr>
          <w:lang w:val="en-GB"/>
        </w:rPr>
      </w:pPr>
    </w:p>
    <w:p w14:paraId="60F474BE" w14:textId="77777777" w:rsidR="00646C62" w:rsidRDefault="00646C62" w:rsidP="003A5108">
      <w:pPr>
        <w:rPr>
          <w:lang w:val="en-GB"/>
        </w:rPr>
      </w:pPr>
    </w:p>
    <w:p w14:paraId="425CDD88" w14:textId="77777777" w:rsidR="00646C62" w:rsidRDefault="00646C62" w:rsidP="003A5108">
      <w:pPr>
        <w:rPr>
          <w:lang w:val="en-GB"/>
        </w:rPr>
      </w:pPr>
    </w:p>
    <w:p w14:paraId="73F9FFAA" w14:textId="77777777" w:rsidR="00646C62" w:rsidRDefault="00646C62" w:rsidP="003A5108">
      <w:pPr>
        <w:rPr>
          <w:lang w:val="en-GB"/>
        </w:rPr>
      </w:pPr>
    </w:p>
    <w:p w14:paraId="0F8B5CAB" w14:textId="77777777" w:rsidR="00646C62" w:rsidRDefault="00646C62" w:rsidP="003A5108">
      <w:pPr>
        <w:rPr>
          <w:lang w:val="en-GB"/>
        </w:rPr>
      </w:pPr>
    </w:p>
    <w:p w14:paraId="54C16CDD" w14:textId="77777777" w:rsidR="00646C62" w:rsidRDefault="00646C62" w:rsidP="003A5108">
      <w:pPr>
        <w:rPr>
          <w:lang w:val="en-GB"/>
        </w:rPr>
      </w:pPr>
    </w:p>
    <w:p w14:paraId="335FFCA8" w14:textId="158E4978" w:rsidR="003A5108" w:rsidRDefault="003A5108" w:rsidP="003A5108">
      <w:r w:rsidRPr="00F71D18">
        <w:rPr>
          <w:lang w:val="en-GB"/>
        </w:rPr>
        <w:tab/>
      </w:r>
    </w:p>
    <w:sectPr w:rsidR="003A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4891"/>
    <w:multiLevelType w:val="multilevel"/>
    <w:tmpl w:val="3628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17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08"/>
    <w:rsid w:val="00024ABC"/>
    <w:rsid w:val="000503D3"/>
    <w:rsid w:val="000919E9"/>
    <w:rsid w:val="000D1D7F"/>
    <w:rsid w:val="000D2F95"/>
    <w:rsid w:val="00116D6C"/>
    <w:rsid w:val="00165C83"/>
    <w:rsid w:val="00193094"/>
    <w:rsid w:val="001B3404"/>
    <w:rsid w:val="001B7B9B"/>
    <w:rsid w:val="001C0D81"/>
    <w:rsid w:val="001D27E4"/>
    <w:rsid w:val="001E0DB7"/>
    <w:rsid w:val="00207AEF"/>
    <w:rsid w:val="0024353C"/>
    <w:rsid w:val="00266278"/>
    <w:rsid w:val="002C28EA"/>
    <w:rsid w:val="002F66D3"/>
    <w:rsid w:val="003205E9"/>
    <w:rsid w:val="0038225C"/>
    <w:rsid w:val="003A5108"/>
    <w:rsid w:val="003B4746"/>
    <w:rsid w:val="003B62B2"/>
    <w:rsid w:val="003E28E0"/>
    <w:rsid w:val="003F7916"/>
    <w:rsid w:val="003F7BDA"/>
    <w:rsid w:val="00420D75"/>
    <w:rsid w:val="004272A4"/>
    <w:rsid w:val="00453520"/>
    <w:rsid w:val="0048585D"/>
    <w:rsid w:val="004928A3"/>
    <w:rsid w:val="004A1774"/>
    <w:rsid w:val="00520309"/>
    <w:rsid w:val="00534627"/>
    <w:rsid w:val="005B1A34"/>
    <w:rsid w:val="005F052D"/>
    <w:rsid w:val="00646C62"/>
    <w:rsid w:val="00647E05"/>
    <w:rsid w:val="006A161E"/>
    <w:rsid w:val="006D29D6"/>
    <w:rsid w:val="006E5EC9"/>
    <w:rsid w:val="00704AE3"/>
    <w:rsid w:val="00707AD9"/>
    <w:rsid w:val="00710678"/>
    <w:rsid w:val="00714583"/>
    <w:rsid w:val="0074379E"/>
    <w:rsid w:val="00772F86"/>
    <w:rsid w:val="007A1F66"/>
    <w:rsid w:val="007B1AB3"/>
    <w:rsid w:val="007B479A"/>
    <w:rsid w:val="007C3352"/>
    <w:rsid w:val="008150FF"/>
    <w:rsid w:val="00815748"/>
    <w:rsid w:val="00861518"/>
    <w:rsid w:val="0087709B"/>
    <w:rsid w:val="00890D77"/>
    <w:rsid w:val="008B537B"/>
    <w:rsid w:val="008F32A3"/>
    <w:rsid w:val="00922FDB"/>
    <w:rsid w:val="00924F42"/>
    <w:rsid w:val="00931841"/>
    <w:rsid w:val="00942E21"/>
    <w:rsid w:val="009A2699"/>
    <w:rsid w:val="009A417C"/>
    <w:rsid w:val="009C1BD8"/>
    <w:rsid w:val="00AB00EB"/>
    <w:rsid w:val="00AC2FF1"/>
    <w:rsid w:val="00AC7A49"/>
    <w:rsid w:val="00AD6EA3"/>
    <w:rsid w:val="00AE1F93"/>
    <w:rsid w:val="00B0455C"/>
    <w:rsid w:val="00B248A4"/>
    <w:rsid w:val="00B53485"/>
    <w:rsid w:val="00B55817"/>
    <w:rsid w:val="00B65EFF"/>
    <w:rsid w:val="00BB431B"/>
    <w:rsid w:val="00BC1BBD"/>
    <w:rsid w:val="00BD7CFC"/>
    <w:rsid w:val="00C01BA1"/>
    <w:rsid w:val="00C77347"/>
    <w:rsid w:val="00CB4564"/>
    <w:rsid w:val="00CB52EE"/>
    <w:rsid w:val="00CB58A1"/>
    <w:rsid w:val="00CC68BE"/>
    <w:rsid w:val="00CD109C"/>
    <w:rsid w:val="00CD7189"/>
    <w:rsid w:val="00CF3981"/>
    <w:rsid w:val="00D77625"/>
    <w:rsid w:val="00DD6E0C"/>
    <w:rsid w:val="00DF20AD"/>
    <w:rsid w:val="00E05CE0"/>
    <w:rsid w:val="00E732AC"/>
    <w:rsid w:val="00EB143A"/>
    <w:rsid w:val="00EF2212"/>
    <w:rsid w:val="00F00304"/>
    <w:rsid w:val="00F31C5A"/>
    <w:rsid w:val="00F42C50"/>
    <w:rsid w:val="00F513C2"/>
    <w:rsid w:val="00F529A1"/>
    <w:rsid w:val="00FB06E6"/>
    <w:rsid w:val="00FD35C9"/>
    <w:rsid w:val="00FD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0C93"/>
  <w15:chartTrackingRefBased/>
  <w15:docId w15:val="{61CA1E2F-5582-4ABA-860C-A7140F25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5">
    <w:name w:val="heading 5"/>
    <w:basedOn w:val="Normal"/>
    <w:link w:val="Rubrik5Char"/>
    <w:qFormat/>
    <w:rsid w:val="003A510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5Char">
    <w:name w:val="Rubrik 5 Char"/>
    <w:basedOn w:val="Standardstycketeckensnitt"/>
    <w:link w:val="Rubrik5"/>
    <w:rsid w:val="003A5108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Sidhuvud">
    <w:name w:val="header"/>
    <w:basedOn w:val="Normal"/>
    <w:link w:val="SidhuvudChar"/>
    <w:rsid w:val="003A510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A5108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646C62"/>
    <w:rPr>
      <w:color w:val="0563C1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F31C5A"/>
    <w:rPr>
      <w:i/>
      <w:iCs/>
    </w:rPr>
  </w:style>
  <w:style w:type="character" w:styleId="Stark">
    <w:name w:val="Strong"/>
    <w:basedOn w:val="Standardstycketeckensnitt"/>
    <w:uiPriority w:val="22"/>
    <w:qFormat/>
    <w:rsid w:val="009C1BD8"/>
    <w:rPr>
      <w:b/>
      <w:bCs/>
    </w:rPr>
  </w:style>
  <w:style w:type="paragraph" w:customStyle="1" w:styleId="Default">
    <w:name w:val="Default"/>
    <w:rsid w:val="000D1D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485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rhard.andersson@thedrawingboard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968</Characters>
  <Application>Microsoft Office Word</Application>
  <DocSecurity>0</DocSecurity>
  <Lines>56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Andersson</dc:creator>
  <cp:keywords/>
  <dc:description/>
  <cp:lastModifiedBy>Gerhard Andersson</cp:lastModifiedBy>
  <cp:revision>2</cp:revision>
  <dcterms:created xsi:type="dcterms:W3CDTF">2025-11-11T13:28:00Z</dcterms:created>
  <dcterms:modified xsi:type="dcterms:W3CDTF">2025-11-11T13:28:00Z</dcterms:modified>
</cp:coreProperties>
</file>